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56" w:beforeLines="50" w:after="156" w:afterLines="50"/>
        <w:ind w:firstLine="360" w:firstLineChars="100"/>
        <w:rPr>
          <w:rFonts w:hint="eastAsia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eastAsia="方正小标宋简体"/>
          <w:sz w:val="36"/>
          <w:szCs w:val="36"/>
        </w:rPr>
        <w:t>信阳师范学院研究生临时经济困难补助申请表</w:t>
      </w:r>
    </w:p>
    <w:p>
      <w:pPr>
        <w:snapToGrid w:val="0"/>
        <w:spacing w:before="156" w:beforeLines="50" w:after="156" w:afterLines="50"/>
        <w:rPr>
          <w:rFonts w:ascii="仿宋_GB2312"/>
          <w:sz w:val="28"/>
        </w:rPr>
      </w:pPr>
      <w:r>
        <w:rPr>
          <w:rFonts w:hint="eastAsia" w:ascii="仿宋_GB2312"/>
          <w:sz w:val="28"/>
        </w:rPr>
        <w:t>培养单位：（盖章）</w:t>
      </w:r>
    </w:p>
    <w:tbl>
      <w:tblPr>
        <w:tblStyle w:val="2"/>
        <w:tblW w:w="914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1046"/>
        <w:gridCol w:w="1374"/>
        <w:gridCol w:w="579"/>
        <w:gridCol w:w="1467"/>
        <w:gridCol w:w="606"/>
        <w:gridCol w:w="479"/>
        <w:gridCol w:w="1241"/>
        <w:gridCol w:w="730"/>
        <w:gridCol w:w="94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68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研究生本人基本情况</w:t>
            </w:r>
          </w:p>
        </w:tc>
        <w:tc>
          <w:tcPr>
            <w:tcW w:w="1046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姓名</w:t>
            </w:r>
          </w:p>
        </w:tc>
        <w:tc>
          <w:tcPr>
            <w:tcW w:w="1374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579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467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出生年月</w:t>
            </w:r>
          </w:p>
        </w:tc>
        <w:tc>
          <w:tcPr>
            <w:tcW w:w="1241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30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民族</w:t>
            </w:r>
          </w:p>
        </w:tc>
        <w:tc>
          <w:tcPr>
            <w:tcW w:w="942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68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46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195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08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家庭人均年收入</w:t>
            </w:r>
          </w:p>
        </w:tc>
        <w:tc>
          <w:tcPr>
            <w:tcW w:w="1672" w:type="dxa"/>
            <w:gridSpan w:val="2"/>
            <w:vAlign w:val="center"/>
          </w:tcPr>
          <w:p>
            <w:pPr>
              <w:snapToGrid w:val="0"/>
              <w:jc w:val="righ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68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46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学院</w:t>
            </w:r>
          </w:p>
        </w:tc>
        <w:tc>
          <w:tcPr>
            <w:tcW w:w="195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</w:t>
            </w:r>
          </w:p>
        </w:tc>
        <w:tc>
          <w:tcPr>
            <w:tcW w:w="3998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68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46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年级</w:t>
            </w:r>
          </w:p>
        </w:tc>
        <w:tc>
          <w:tcPr>
            <w:tcW w:w="195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07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联系电话</w:t>
            </w:r>
          </w:p>
        </w:tc>
        <w:tc>
          <w:tcPr>
            <w:tcW w:w="3392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8" w:hRule="atLeast"/>
          <w:jc w:val="center"/>
        </w:trPr>
        <w:tc>
          <w:tcPr>
            <w:tcW w:w="682" w:type="dxa"/>
            <w:textDirection w:val="tbRlV"/>
            <w:vAlign w:val="center"/>
          </w:tcPr>
          <w:p>
            <w:pPr>
              <w:jc w:val="center"/>
              <w:rPr>
                <w:rFonts w:ascii="仿宋_GB2312" w:hAnsi="新宋体"/>
                <w:sz w:val="24"/>
              </w:rPr>
            </w:pPr>
            <w:r>
              <w:rPr>
                <w:rFonts w:hint="eastAsia" w:ascii="仿宋_GB2312" w:hAnsi="新宋体"/>
                <w:sz w:val="24"/>
              </w:rPr>
              <w:t>研究生陈述申请理由</w:t>
            </w:r>
          </w:p>
        </w:tc>
        <w:tc>
          <w:tcPr>
            <w:tcW w:w="8464" w:type="dxa"/>
            <w:gridSpan w:val="9"/>
          </w:tcPr>
          <w:p>
            <w:pPr>
              <w:snapToGrid w:val="0"/>
              <w:rPr>
                <w:rFonts w:ascii="仿宋_GB2312" w:hAnsi="新宋体"/>
                <w:sz w:val="24"/>
              </w:rPr>
            </w:pPr>
          </w:p>
          <w:p>
            <w:pPr>
              <w:snapToGrid w:val="0"/>
              <w:rPr>
                <w:rFonts w:ascii="仿宋_GB2312" w:hAnsi="新宋体"/>
                <w:sz w:val="24"/>
              </w:rPr>
            </w:pPr>
          </w:p>
          <w:p>
            <w:pPr>
              <w:snapToGrid w:val="0"/>
              <w:rPr>
                <w:rFonts w:ascii="仿宋_GB2312" w:hAnsi="新宋体"/>
                <w:sz w:val="24"/>
              </w:rPr>
            </w:pPr>
          </w:p>
          <w:p>
            <w:pPr>
              <w:snapToGrid w:val="0"/>
              <w:rPr>
                <w:rFonts w:ascii="仿宋_GB2312" w:hAnsi="新宋体"/>
                <w:sz w:val="24"/>
              </w:rPr>
            </w:pPr>
          </w:p>
          <w:p>
            <w:pPr>
              <w:snapToGrid w:val="0"/>
              <w:rPr>
                <w:rFonts w:ascii="仿宋_GB2312" w:hAnsi="新宋体"/>
                <w:sz w:val="24"/>
              </w:rPr>
            </w:pPr>
          </w:p>
          <w:p>
            <w:pPr>
              <w:snapToGrid w:val="0"/>
              <w:rPr>
                <w:rFonts w:ascii="仿宋_GB2312" w:hAnsi="新宋体"/>
                <w:sz w:val="24"/>
              </w:rPr>
            </w:pPr>
          </w:p>
          <w:p>
            <w:pPr>
              <w:snapToGrid w:val="0"/>
              <w:ind w:right="960"/>
              <w:jc w:val="right"/>
              <w:rPr>
                <w:rFonts w:ascii="仿宋_GB2312" w:hAnsi="新宋体"/>
                <w:sz w:val="24"/>
              </w:rPr>
            </w:pPr>
            <w:r>
              <w:rPr>
                <w:rFonts w:hint="eastAsia" w:ascii="仿宋_GB2312" w:hAnsi="新宋体"/>
                <w:sz w:val="24"/>
              </w:rPr>
              <w:t xml:space="preserve">                                                研究生签字：                                         年   月   日</w:t>
            </w:r>
          </w:p>
          <w:p>
            <w:pPr>
              <w:snapToGrid w:val="0"/>
              <w:jc w:val="right"/>
              <w:rPr>
                <w:rFonts w:ascii="仿宋_GB2312" w:hAnsi="新宋体"/>
                <w:sz w:val="24"/>
              </w:rPr>
            </w:pPr>
            <w:r>
              <w:rPr>
                <w:rFonts w:hint="eastAsia" w:ascii="仿宋_GB2312" w:hAnsi="新宋体"/>
                <w:sz w:val="24"/>
              </w:rPr>
              <w:t>注：可另附详细情况说明。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8" w:hRule="atLeast"/>
          <w:jc w:val="center"/>
        </w:trPr>
        <w:tc>
          <w:tcPr>
            <w:tcW w:w="682" w:type="dxa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新宋体"/>
                <w:sz w:val="24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学院意见</w:t>
            </w:r>
          </w:p>
        </w:tc>
        <w:tc>
          <w:tcPr>
            <w:tcW w:w="8464" w:type="dxa"/>
            <w:gridSpan w:val="9"/>
          </w:tcPr>
          <w:p>
            <w:pPr>
              <w:snapToGrid w:val="0"/>
              <w:jc w:val="right"/>
              <w:rPr>
                <w:rFonts w:hint="eastAsia" w:ascii="仿宋_GB2312" w:hAnsi="新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8" w:hRule="atLeast"/>
          <w:jc w:val="center"/>
        </w:trPr>
        <w:tc>
          <w:tcPr>
            <w:tcW w:w="682" w:type="dxa"/>
            <w:textDirection w:val="tbRlV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研究生工作（部）处意见</w:t>
            </w:r>
          </w:p>
        </w:tc>
        <w:tc>
          <w:tcPr>
            <w:tcW w:w="8464" w:type="dxa"/>
            <w:gridSpan w:val="9"/>
          </w:tcPr>
          <w:p>
            <w:pPr>
              <w:snapToGrid w:val="0"/>
              <w:jc w:val="right"/>
              <w:rPr>
                <w:rFonts w:hint="eastAsia" w:ascii="仿宋_GB2312" w:hAnsi="新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C28F0"/>
    <w:rsid w:val="16D536CB"/>
    <w:rsid w:val="3005588E"/>
    <w:rsid w:val="6537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canna</dc:creator>
  <cp:lastModifiedBy>canna</cp:lastModifiedBy>
  <dcterms:modified xsi:type="dcterms:W3CDTF">2019-12-02T10:15:36Z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