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300"/>
      </w:pPr>
    </w:p>
    <w:p/>
    <w:p>
      <w:pPr>
        <w:spacing w:before="312" w:beforeLines="100" w:line="8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466725</wp:posOffset>
            </wp:positionV>
            <wp:extent cx="3620770" cy="786765"/>
            <wp:effectExtent l="0" t="0" r="17780" b="13335"/>
            <wp:wrapNone/>
            <wp:docPr id="2" name="图片 2" descr="校徽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组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12" w:beforeLines="100" w:line="8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spacing w:before="312" w:beforeLines="100" w:line="8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全日制法律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硕士研究生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实践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手册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bookmarkStart w:id="5" w:name="_GoBack"/>
      <w:bookmarkEnd w:id="5"/>
    </w:p>
    <w:p/>
    <w:p>
      <w:pPr>
        <w:spacing w:before="468" w:beforeLines="150" w:after="468" w:afterLines="150" w:line="360" w:lineRule="auto"/>
        <w:ind w:firstLine="1626" w:firstLineChars="600"/>
        <w:rPr>
          <w:rFonts w:hint="eastAsia" w:ascii="宋体" w:hAnsi="宋体"/>
          <w:spacing w:val="-10"/>
          <w:sz w:val="28"/>
          <w:szCs w:val="28"/>
          <w:u w:val="single"/>
        </w:rPr>
      </w:pPr>
      <w:r>
        <w:rPr>
          <w:rFonts w:hint="eastAsia" w:ascii="宋体" w:hAnsi="宋体"/>
          <w:spacing w:val="-10"/>
          <w:sz w:val="28"/>
          <w:szCs w:val="28"/>
        </w:rPr>
        <w:t>学       院：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                   </w:t>
      </w:r>
    </w:p>
    <w:p>
      <w:pPr>
        <w:tabs>
          <w:tab w:val="left" w:pos="1260"/>
        </w:tabs>
        <w:spacing w:before="468" w:beforeLines="150" w:after="468" w:afterLines="150" w:line="360" w:lineRule="auto"/>
        <w:ind w:firstLine="1626" w:firstLineChars="600"/>
        <w:rPr>
          <w:rFonts w:hint="eastAsia" w:ascii="宋体" w:hAnsi="宋体"/>
          <w:spacing w:val="-10"/>
          <w:sz w:val="28"/>
          <w:szCs w:val="28"/>
          <w:u w:val="single"/>
        </w:rPr>
      </w:pPr>
      <w:r>
        <w:rPr>
          <w:rFonts w:hint="eastAsia" w:ascii="宋体" w:hAnsi="宋体"/>
          <w:spacing w:val="-10"/>
          <w:sz w:val="28"/>
          <w:szCs w:val="28"/>
        </w:rPr>
        <w:t>年       级：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</w:t>
      </w:r>
    </w:p>
    <w:p>
      <w:pPr>
        <w:tabs>
          <w:tab w:val="left" w:pos="1260"/>
          <w:tab w:val="left" w:pos="2700"/>
          <w:tab w:val="left" w:pos="6480"/>
          <w:tab w:val="left" w:pos="6840"/>
        </w:tabs>
        <w:spacing w:before="468" w:beforeLines="150" w:after="468" w:afterLines="150" w:line="360" w:lineRule="auto"/>
        <w:ind w:firstLine="1626" w:firstLineChars="600"/>
        <w:rPr>
          <w:rFonts w:hint="eastAsia" w:ascii="宋体" w:hAnsi="宋体"/>
          <w:spacing w:val="-10"/>
          <w:sz w:val="28"/>
          <w:szCs w:val="28"/>
          <w:u w:val="single"/>
        </w:rPr>
      </w:pPr>
      <w:r>
        <w:rPr>
          <w:rFonts w:hint="eastAsia" w:ascii="宋体" w:hAnsi="宋体"/>
          <w:spacing w:val="-10"/>
          <w:sz w:val="28"/>
          <w:szCs w:val="28"/>
        </w:rPr>
        <w:t>专 业 领 域：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1260"/>
          <w:tab w:val="left" w:pos="6480"/>
          <w:tab w:val="left" w:pos="7200"/>
        </w:tabs>
        <w:spacing w:before="468" w:beforeLines="150" w:after="468" w:afterLines="150" w:line="360" w:lineRule="auto"/>
        <w:ind w:firstLine="1626" w:firstLineChars="600"/>
        <w:rPr>
          <w:rFonts w:hint="eastAsia" w:ascii="宋体" w:hAnsi="宋体"/>
          <w:spacing w:val="-10"/>
          <w:sz w:val="28"/>
          <w:szCs w:val="28"/>
          <w:u w:val="single"/>
        </w:rPr>
      </w:pPr>
      <w:r>
        <w:rPr>
          <w:rFonts w:hint="eastAsia" w:ascii="宋体" w:hAnsi="宋体"/>
          <w:spacing w:val="-10"/>
          <w:sz w:val="28"/>
          <w:szCs w:val="28"/>
        </w:rPr>
        <w:t>实 习 单 位：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        </w:t>
      </w:r>
    </w:p>
    <w:p>
      <w:pPr>
        <w:tabs>
          <w:tab w:val="left" w:pos="6480"/>
          <w:tab w:val="left" w:pos="7200"/>
        </w:tabs>
        <w:spacing w:before="468" w:beforeLines="150" w:after="468" w:afterLines="150" w:line="360" w:lineRule="auto"/>
        <w:ind w:firstLine="1674" w:firstLineChars="600"/>
        <w:rPr>
          <w:rFonts w:hint="eastAsia"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实习生姓名</w:t>
      </w:r>
      <w:r>
        <w:rPr>
          <w:rFonts w:hint="eastAsia" w:ascii="宋体" w:hAnsi="宋体"/>
          <w:spacing w:val="-10"/>
          <w:sz w:val="28"/>
          <w:szCs w:val="28"/>
        </w:rPr>
        <w:t>：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                   </w:t>
      </w:r>
    </w:p>
    <w:p>
      <w:pPr>
        <w:spacing w:before="468" w:beforeLines="150" w:after="468" w:afterLines="150" w:line="400" w:lineRule="exact"/>
        <w:ind w:firstLine="2328" w:firstLineChars="800"/>
        <w:jc w:val="both"/>
        <w:rPr>
          <w:rFonts w:hint="eastAsia" w:ascii="仿宋_GB2312" w:hAnsi="宋体"/>
          <w:sz w:val="28"/>
          <w:szCs w:val="28"/>
        </w:rPr>
      </w:pPr>
    </w:p>
    <w:p>
      <w:pPr>
        <w:spacing w:before="468" w:beforeLines="150" w:after="468" w:afterLines="150" w:line="400" w:lineRule="exact"/>
        <w:ind w:firstLine="2648" w:firstLineChars="800"/>
        <w:jc w:val="both"/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信阳师范学院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研究生处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制</w:t>
      </w:r>
    </w:p>
    <w:p>
      <w:pPr>
        <w:jc w:val="center"/>
        <w:rPr>
          <w:rFonts w:hint="eastAsia" w:eastAsia="黑体"/>
          <w:sz w:val="44"/>
        </w:rPr>
        <w:sectPr>
          <w:headerReference r:id="rId3" w:type="default"/>
          <w:footerReference r:id="rId4" w:type="default"/>
          <w:footerReference r:id="rId5" w:type="even"/>
          <w:type w:val="nextColumn"/>
          <w:pgSz w:w="11906" w:h="16838"/>
          <w:pgMar w:top="1418" w:right="1418" w:bottom="1418" w:left="1418" w:header="851" w:footer="992" w:gutter="0"/>
          <w:pgNumType w:start="0"/>
          <w:cols w:space="425" w:num="1"/>
          <w:titlePg/>
          <w:docGrid w:type="linesAndChars" w:linePitch="368" w:charSpace="2297"/>
        </w:sect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说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</w:rPr>
        <w:t>明</w:t>
      </w:r>
    </w:p>
    <w:p/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一、本手册供法律硕士研究生使用，电子版在研究生处主页下载，研究生学习期间填写，毕业时打印填写完毕的纸质版提交学院。一式两份，1份归入本人学业档案，1份留存学院存档。</w:t>
      </w:r>
    </w:p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二、学期期末，提交电子版给导师检查，无故未完成者，将没有相应学分。</w:t>
      </w:r>
    </w:p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三、法律硕士实践教学与训练要求不低于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15学分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，包括法律写作（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2学分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）、法律检索（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2学分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）、模拟法庭（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3学分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）、法律谈判（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2学分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）和专业实习（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6学分</w:t>
      </w:r>
      <w:r>
        <w:rPr>
          <w:rFonts w:hint="eastAsia" w:ascii="华文仿宋" w:hAnsi="华文仿宋" w:eastAsia="华文仿宋" w:cs="华文仿宋"/>
          <w:sz w:val="28"/>
          <w:lang w:eastAsia="zh-CN"/>
        </w:rPr>
        <w:t>）。</w:t>
      </w:r>
    </w:p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四、法律写作含起草合同、公司章程、起诉书、答辩书、仲裁申请书、公诉书、判决书、裁定书等的训练。</w:t>
      </w:r>
    </w:p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五、模拟法庭和模拟仲裁、模拟调解等由教师组织，法律实务专家辅助指导。可采取案例研习、法律诊所等方式进行。</w:t>
      </w:r>
    </w:p>
    <w:p>
      <w:pPr>
        <w:tabs>
          <w:tab w:val="left" w:pos="0"/>
        </w:tabs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lang w:val="en-US" w:eastAsia="zh-CN"/>
        </w:rPr>
        <w:t>六、</w:t>
      </w:r>
      <w:r>
        <w:rPr>
          <w:rFonts w:hint="eastAsia" w:ascii="华文仿宋" w:hAnsi="华文仿宋" w:eastAsia="华文仿宋" w:cs="华文仿宋"/>
          <w:sz w:val="28"/>
          <w:lang w:eastAsia="zh-CN"/>
        </w:rPr>
        <w:t>专业实习时间不少于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6个月，可以在律师事务所、企事业法务部门或司法机关等单位分阶段进行。专业实习须每月进行一次总结，须完成至少6次以上的专业实习记录。</w:t>
      </w:r>
    </w:p>
    <w:p>
      <w:pPr>
        <w:spacing w:line="460" w:lineRule="exact"/>
        <w:ind w:left="439" w:leftChars="199" w:right="450" w:rightChars="204" w:firstLine="570"/>
        <w:rPr>
          <w:rFonts w:hint="eastAsia" w:ascii="华文仿宋" w:hAnsi="华文仿宋" w:eastAsia="华文仿宋" w:cs="华文仿宋"/>
          <w:sz w:val="28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七</w:t>
      </w:r>
      <w:r>
        <w:rPr>
          <w:rFonts w:hint="eastAsia" w:ascii="华文仿宋" w:hAnsi="华文仿宋" w:eastAsia="华文仿宋" w:cs="华文仿宋"/>
          <w:sz w:val="28"/>
        </w:rPr>
        <w:t>、附录部分为实践、实习</w:t>
      </w:r>
      <w:r>
        <w:rPr>
          <w:rFonts w:hint="eastAsia" w:ascii="华文仿宋" w:hAnsi="华文仿宋" w:eastAsia="华文仿宋" w:cs="华文仿宋"/>
          <w:sz w:val="28"/>
          <w:lang w:eastAsia="zh-CN"/>
        </w:rPr>
        <w:t>及法律写作、法律检索、模拟法庭、模拟仲裁</w:t>
      </w:r>
      <w:r>
        <w:rPr>
          <w:rFonts w:hint="eastAsia" w:ascii="华文仿宋" w:hAnsi="华文仿宋" w:eastAsia="华文仿宋" w:cs="华文仿宋"/>
          <w:sz w:val="28"/>
        </w:rPr>
        <w:t>等活动的证明材料清单，毕业时将相关材料连同本手册一同交学院。</w:t>
      </w:r>
    </w:p>
    <w:p>
      <w:pPr>
        <w:spacing w:line="460" w:lineRule="exact"/>
        <w:ind w:left="439" w:leftChars="199" w:right="450" w:rightChars="204" w:firstLine="570"/>
        <w:rPr>
          <w:rFonts w:ascii="楷体_GB2312" w:eastAsia="楷体_GB2312"/>
          <w:sz w:val="28"/>
        </w:rPr>
      </w:pPr>
    </w:p>
    <w:p>
      <w:pPr>
        <w:spacing w:line="460" w:lineRule="exact"/>
        <w:rPr>
          <w:rFonts w:ascii="楷体_GB2312" w:eastAsia="楷体_GB2312"/>
          <w:sz w:val="28"/>
        </w:rPr>
      </w:pPr>
    </w:p>
    <w:p>
      <w:pPr>
        <w:spacing w:line="460" w:lineRule="exact"/>
        <w:rPr>
          <w:rFonts w:ascii="楷体_GB2312" w:eastAsia="楷体_GB2312"/>
          <w:sz w:val="28"/>
        </w:rPr>
      </w:pPr>
    </w:p>
    <w:p/>
    <w:p/>
    <w:p/>
    <w:p/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  <w:sectPr>
          <w:footerReference r:id="rId7" w:type="first"/>
          <w:footerReference r:id="rId6" w:type="default"/>
          <w:pgSz w:w="11906" w:h="16838"/>
          <w:pgMar w:top="1418" w:right="1418" w:bottom="1418" w:left="1418" w:header="851" w:footer="992" w:gutter="0"/>
          <w:pgNumType w:start="0"/>
          <w:cols w:space="425" w:num="1"/>
          <w:titlePg/>
          <w:docGrid w:type="linesAndChars" w:linePitch="368" w:charSpace="2297"/>
        </w:sect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目录</w:t>
      </w:r>
    </w:p>
    <w:p>
      <w:pPr>
        <w:pStyle w:val="19"/>
      </w:pP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"_Toc433881767"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一、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个人简介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"_Toc433881768"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二、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指导教师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"_Toc433881769"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三、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Style w:val="15"/>
          <w:rFonts w:hint="eastAsia" w:ascii="华文仿宋" w:hAnsi="华文仿宋" w:eastAsia="华文仿宋" w:cs="华文仿宋"/>
          <w:sz w:val="28"/>
          <w:szCs w:val="28"/>
          <w:lang w:eastAsia="zh-CN"/>
        </w:rPr>
        <w:t>法律写作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"_Toc433881770"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四、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Style w:val="15"/>
          <w:rFonts w:hint="eastAsia" w:ascii="华文仿宋" w:hAnsi="华文仿宋" w:eastAsia="华文仿宋" w:cs="华文仿宋"/>
          <w:sz w:val="28"/>
          <w:szCs w:val="28"/>
          <w:lang w:eastAsia="zh-CN"/>
        </w:rPr>
        <w:t>法律检索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"_Toc433881771"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五、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eastAsia="zh-CN"/>
        </w:rPr>
        <w:t>模拟法庭、模拟仲裁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"_Toc433881771"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  <w:lang w:eastAsia="zh-CN"/>
        </w:rPr>
        <w:t>六</w:t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eastAsia="zh-CN"/>
        </w:rPr>
        <w:t>法律谈判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</w:t>
      </w:r>
    </w:p>
    <w:p>
      <w:pPr>
        <w:pStyle w:val="10"/>
        <w:tabs>
          <w:tab w:val="left" w:pos="840"/>
          <w:tab w:val="right" w:leader="dot" w:pos="9060"/>
        </w:tabs>
        <w:rPr>
          <w:rFonts w:hint="eastAsia" w:ascii="华文仿宋" w:hAnsi="华文仿宋" w:eastAsia="华文仿宋" w:cs="华文仿宋"/>
          <w:kern w:val="2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"_Toc433881772"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  <w:lang w:eastAsia="zh-CN"/>
        </w:rPr>
        <w:t>七</w:t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eastAsia="zh-CN"/>
        </w:rPr>
        <w:t>专业实习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</w:p>
    <w:p>
      <w:pPr>
        <w:pStyle w:val="10"/>
        <w:tabs>
          <w:tab w:val="left" w:pos="840"/>
          <w:tab w:val="right" w:leader="dot" w:pos="9060"/>
        </w:tabs>
        <w:rPr>
          <w:rFonts w:hint="eastAsia" w:eastAsia="华文仿宋" w:asciiTheme="minorHAnsi" w:hAnsiTheme="minorHAnsi" w:cstheme="minorBidi"/>
          <w:kern w:val="2"/>
          <w:sz w:val="21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\l "_Toc433881774"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15"/>
          <w:rFonts w:hint="eastAsia" w:ascii="华文仿宋" w:hAnsi="华文仿宋" w:eastAsia="华文仿宋" w:cs="华文仿宋"/>
          <w:sz w:val="28"/>
          <w:szCs w:val="28"/>
          <w:lang w:eastAsia="zh-CN"/>
        </w:rPr>
        <w:t>八</w:t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ab/>
      </w:r>
      <w:r>
        <w:rPr>
          <w:rStyle w:val="15"/>
          <w:rFonts w:hint="eastAsia" w:ascii="华文仿宋" w:hAnsi="华文仿宋" w:eastAsia="华文仿宋" w:cs="华文仿宋"/>
          <w:sz w:val="28"/>
          <w:szCs w:val="28"/>
        </w:rPr>
        <w:t>附录</w:t>
      </w: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14</w:t>
      </w:r>
    </w:p>
    <w:p>
      <w:r>
        <w:rPr>
          <w:rFonts w:ascii="Arial" w:hAnsi="Arial" w:cs="Arial"/>
        </w:rPr>
        <w:fldChar w:fldCharType="end"/>
      </w:r>
    </w:p>
    <w:p/>
    <w:p/>
    <w:p/>
    <w:p/>
    <w:p/>
    <w:p/>
    <w:p/>
    <w:p>
      <w:pPr>
        <w:pStyle w:val="2"/>
        <w:numPr>
          <w:ilvl w:val="0"/>
          <w:numId w:val="0"/>
        </w:numPr>
        <w:spacing w:before="20" w:after="20"/>
        <w:ind w:leftChars="0"/>
        <w:rPr>
          <w:rFonts w:hint="eastAsia" w:eastAsia="黑体"/>
          <w:sz w:val="24"/>
          <w:lang w:eastAsia="zh-CN"/>
        </w:rPr>
        <w:sectPr>
          <w:footerReference r:id="rId9" w:type="first"/>
          <w:footerReference r:id="rId8" w:type="default"/>
          <w:pgSz w:w="11906" w:h="16838"/>
          <w:pgMar w:top="1418" w:right="1418" w:bottom="1418" w:left="1418" w:header="851" w:footer="992" w:gutter="0"/>
          <w:pgNumType w:start="0"/>
          <w:cols w:space="425" w:num="1"/>
          <w:titlePg/>
          <w:docGrid w:type="linesAndChars" w:linePitch="368" w:charSpace="2297"/>
        </w:sectPr>
      </w:pPr>
      <w:bookmarkStart w:id="0" w:name="_Toc433881767"/>
    </w:p>
    <w:p>
      <w:pPr>
        <w:pStyle w:val="2"/>
        <w:numPr>
          <w:ilvl w:val="0"/>
          <w:numId w:val="0"/>
        </w:numPr>
        <w:spacing w:before="20" w:after="20"/>
        <w:ind w:leftChars="0"/>
        <w:rPr>
          <w:rFonts w:eastAsia="黑体"/>
          <w:sz w:val="24"/>
        </w:rPr>
      </w:pPr>
      <w:r>
        <w:rPr>
          <w:rFonts w:hint="eastAsia" w:eastAsia="黑体"/>
          <w:sz w:val="24"/>
          <w:lang w:eastAsia="zh-CN"/>
        </w:rPr>
        <w:t>一、</w:t>
      </w:r>
      <w:r>
        <w:rPr>
          <w:rFonts w:hint="eastAsia" w:eastAsia="黑体"/>
          <w:sz w:val="24"/>
        </w:rPr>
        <w:t>个人简介</w:t>
      </w:r>
      <w:bookmarkEnd w:id="0"/>
    </w:p>
    <w:tbl>
      <w:tblPr>
        <w:tblStyle w:val="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27"/>
        <w:gridCol w:w="459"/>
        <w:gridCol w:w="233"/>
        <w:gridCol w:w="228"/>
        <w:gridCol w:w="248"/>
        <w:gridCol w:w="455"/>
        <w:gridCol w:w="244"/>
        <w:gridCol w:w="457"/>
        <w:gridCol w:w="396"/>
        <w:gridCol w:w="312"/>
        <w:gridCol w:w="461"/>
        <w:gridCol w:w="471"/>
        <w:gridCol w:w="233"/>
        <w:gridCol w:w="469"/>
        <w:gridCol w:w="1169"/>
        <w:gridCol w:w="92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5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ind w:firstLine="1091" w:firstLineChars="494"/>
            </w:pPr>
            <w:r>
              <w:rPr>
                <w:rFonts w:hint="eastAsia"/>
              </w:rPr>
              <w:t>年     月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305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305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是否同等学力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培养类别</w:t>
            </w:r>
          </w:p>
        </w:tc>
        <w:tc>
          <w:tcPr>
            <w:tcW w:w="4995" w:type="dxa"/>
            <w:gridSpan w:val="6"/>
            <w:vAlign w:val="center"/>
          </w:tcPr>
          <w:p>
            <w:pPr>
              <w:ind w:firstLine="442" w:firstLineChars="200"/>
            </w:pPr>
            <w:r>
              <w:rPr>
                <w:rFonts w:hint="eastAsia"/>
              </w:rPr>
              <w:t>□非定向  □定向  □委培  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029" w:type="dxa"/>
            <w:gridSpan w:val="15"/>
            <w:vAlign w:val="center"/>
          </w:tcPr>
          <w:p>
            <w:pPr>
              <w:spacing w:line="300" w:lineRule="exact"/>
              <w:ind w:firstLine="720"/>
            </w:pPr>
            <w:r>
              <w:rPr>
                <w:rFonts w:hint="eastAsia"/>
              </w:rPr>
              <w:t>年    月毕（肄）业于                           大学（学院）</w:t>
            </w:r>
          </w:p>
          <w:p>
            <w:pPr>
              <w:spacing w:line="300" w:lineRule="exact"/>
              <w:ind w:firstLine="3155" w:firstLineChars="1428"/>
            </w:pPr>
            <w:r>
              <w:rPr>
                <w:rFonts w:hint="eastAsia"/>
              </w:rPr>
              <w:t>专业       获     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24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入学前工作单位及工作年限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24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74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家庭主要成员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何地工作或学习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</w:p>
    <w:p>
      <w:pPr>
        <w:pStyle w:val="2"/>
        <w:numPr>
          <w:ilvl w:val="0"/>
          <w:numId w:val="0"/>
        </w:numPr>
        <w:spacing w:before="20" w:after="20"/>
        <w:ind w:leftChars="0"/>
        <w:rPr>
          <w:rFonts w:eastAsia="黑体"/>
          <w:sz w:val="24"/>
        </w:rPr>
      </w:pPr>
      <w:bookmarkStart w:id="1" w:name="_Toc433881768"/>
      <w:r>
        <w:rPr>
          <w:rFonts w:hint="eastAsia" w:eastAsia="黑体"/>
          <w:sz w:val="24"/>
          <w:lang w:eastAsia="zh-CN"/>
        </w:rPr>
        <w:t>二、</w:t>
      </w:r>
      <w:r>
        <w:rPr>
          <w:rFonts w:hint="eastAsia" w:eastAsia="黑体"/>
          <w:sz w:val="24"/>
        </w:rPr>
        <w:t>指导教师</w:t>
      </w:r>
      <w:bookmarkEnd w:id="1"/>
    </w:p>
    <w:tbl>
      <w:tblPr>
        <w:tblStyle w:val="1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5"/>
        <w:gridCol w:w="1216"/>
        <w:gridCol w:w="1329"/>
        <w:gridCol w:w="1485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分工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  <w:lang w:eastAsia="zh-CN"/>
              </w:rPr>
              <w:t>（职务）</w:t>
            </w:r>
          </w:p>
        </w:tc>
        <w:tc>
          <w:tcPr>
            <w:tcW w:w="282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校内</w:t>
            </w:r>
            <w:r>
              <w:rPr>
                <w:rFonts w:hint="eastAsia"/>
              </w:rPr>
              <w:t>导师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全程指导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校外</w:t>
            </w:r>
            <w:r>
              <w:rPr>
                <w:rFonts w:hint="eastAsia"/>
              </w:rPr>
              <w:t>导师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2"/>
        <w:numPr>
          <w:ilvl w:val="0"/>
          <w:numId w:val="1"/>
        </w:numPr>
        <w:spacing w:before="20" w:after="20"/>
        <w:ind w:leftChars="0"/>
        <w:rPr>
          <w:rFonts w:hint="eastAsia" w:eastAsia="黑体"/>
          <w:sz w:val="24"/>
          <w:lang w:eastAsia="zh-CN"/>
        </w:rPr>
      </w:pPr>
      <w:r>
        <w:rPr>
          <w:rFonts w:hint="eastAsia" w:eastAsia="黑体"/>
          <w:sz w:val="24"/>
          <w:lang w:eastAsia="zh-CN"/>
        </w:rPr>
        <w:t>法律写作（</w:t>
      </w:r>
      <w:r>
        <w:rPr>
          <w:rFonts w:hint="eastAsia" w:eastAsia="黑体"/>
          <w:sz w:val="24"/>
          <w:lang w:val="en-US" w:eastAsia="zh-CN"/>
        </w:rPr>
        <w:t>2学分</w:t>
      </w:r>
      <w:r>
        <w:rPr>
          <w:rFonts w:hint="eastAsia" w:eastAsia="黑体"/>
          <w:sz w:val="24"/>
          <w:lang w:eastAsia="zh-CN"/>
        </w:rPr>
        <w:t>）</w:t>
      </w:r>
    </w:p>
    <w:tbl>
      <w:tblPr>
        <w:tblStyle w:val="16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60" w:type="dxa"/>
            <w:vAlign w:val="center"/>
          </w:tcPr>
          <w:p>
            <w:r>
              <w:rPr>
                <w:rFonts w:hint="eastAsia"/>
              </w:rPr>
              <w:t>日期：             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60" w:type="dxa"/>
            <w:vAlign w:val="center"/>
          </w:tcPr>
          <w:p>
            <w:r>
              <w:rPr>
                <w:rFonts w:hint="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2" w:hRule="atLeast"/>
        </w:trPr>
        <w:tc>
          <w:tcPr>
            <w:tcW w:w="926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写作</w:t>
            </w:r>
            <w:r>
              <w:rPr>
                <w:rFonts w:hint="eastAsia"/>
              </w:rPr>
              <w:t>内容：</w:t>
            </w:r>
            <w:r>
              <w:rPr>
                <w:rFonts w:hint="eastAsia"/>
                <w:lang w:eastAsia="zh-CN"/>
              </w:rPr>
              <w:t>（可附页）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6501" w:firstLineChars="2942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/>
        </w:tc>
      </w:tr>
    </w:tbl>
    <w:p>
      <w:pPr>
        <w:spacing w:line="240" w:lineRule="atLeast"/>
        <w:rPr>
          <w:spacing w:val="-8"/>
        </w:rPr>
      </w:pPr>
      <w:r>
        <w:rPr>
          <w:rFonts w:hint="eastAsia"/>
          <w:spacing w:val="-8"/>
        </w:rPr>
        <w:t>自行添加</w:t>
      </w:r>
      <w:r>
        <w:rPr>
          <w:rFonts w:hint="eastAsia"/>
          <w:spacing w:val="-8"/>
          <w:lang w:eastAsia="zh-CN"/>
        </w:rPr>
        <w:t>法律写作</w:t>
      </w:r>
      <w:r>
        <w:rPr>
          <w:rFonts w:hint="eastAsia"/>
          <w:spacing w:val="-8"/>
        </w:rPr>
        <w:t>页面</w:t>
      </w:r>
    </w:p>
    <w:p>
      <w:pPr>
        <w:pStyle w:val="2"/>
        <w:numPr>
          <w:ilvl w:val="0"/>
          <w:numId w:val="0"/>
        </w:numPr>
        <w:spacing w:before="20" w:after="20"/>
        <w:ind w:leftChars="0"/>
        <w:rPr>
          <w:rFonts w:hint="eastAsia" w:eastAsia="黑体"/>
          <w:sz w:val="24"/>
          <w:lang w:eastAsia="zh-CN"/>
        </w:rPr>
      </w:pPr>
      <w:bookmarkStart w:id="2" w:name="_Toc433881770"/>
      <w:r>
        <w:rPr>
          <w:rFonts w:hint="eastAsia" w:eastAsia="黑体"/>
          <w:sz w:val="24"/>
          <w:lang w:eastAsia="zh-CN"/>
        </w:rPr>
        <w:t>四、</w:t>
      </w:r>
      <w:bookmarkEnd w:id="2"/>
      <w:r>
        <w:rPr>
          <w:rFonts w:hint="eastAsia" w:eastAsia="黑体"/>
          <w:sz w:val="24"/>
          <w:lang w:eastAsia="zh-CN"/>
        </w:rPr>
        <w:t>法律检索（</w:t>
      </w:r>
      <w:r>
        <w:rPr>
          <w:rFonts w:hint="eastAsia" w:eastAsia="黑体"/>
          <w:sz w:val="24"/>
          <w:lang w:val="en-US" w:eastAsia="zh-CN"/>
        </w:rPr>
        <w:t>2学分</w:t>
      </w:r>
      <w:r>
        <w:rPr>
          <w:rFonts w:hint="eastAsia" w:eastAsia="黑体"/>
          <w:sz w:val="24"/>
          <w:lang w:eastAsia="zh-CN"/>
        </w:rPr>
        <w:t>）</w:t>
      </w:r>
    </w:p>
    <w:tbl>
      <w:tblPr>
        <w:tblStyle w:val="1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vAlign w:val="center"/>
          </w:tcPr>
          <w:p>
            <w:r>
              <w:rPr>
                <w:rFonts w:hint="eastAsia"/>
              </w:rPr>
              <w:t>日期：             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9286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检索内容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41" w:firstLineChars="2734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6630" w:firstLineChars="30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6630" w:firstLineChars="3000"/>
              <w:rPr>
                <w:rFonts w:hint="eastAsia"/>
              </w:rPr>
            </w:pPr>
          </w:p>
        </w:tc>
      </w:tr>
    </w:tbl>
    <w:p/>
    <w:p>
      <w:pPr>
        <w:spacing w:line="240" w:lineRule="atLeast"/>
        <w:rPr>
          <w:spacing w:val="-8"/>
        </w:rPr>
      </w:pPr>
      <w:r>
        <w:rPr>
          <w:rFonts w:hint="eastAsia"/>
          <w:spacing w:val="-8"/>
        </w:rPr>
        <w:t>自行添加</w:t>
      </w:r>
      <w:r>
        <w:rPr>
          <w:rFonts w:hint="eastAsia"/>
          <w:spacing w:val="-8"/>
          <w:lang w:eastAsia="zh-CN"/>
        </w:rPr>
        <w:t>法律检索</w:t>
      </w:r>
      <w:r>
        <w:rPr>
          <w:rFonts w:hint="eastAsia"/>
          <w:spacing w:val="-8"/>
        </w:rPr>
        <w:t>页面</w:t>
      </w:r>
    </w:p>
    <w:p>
      <w:pP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五、模拟法庭、模拟仲裁等（3学分）</w:t>
      </w:r>
    </w:p>
    <w:tbl>
      <w:tblPr>
        <w:tblStyle w:val="1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3"/>
            <w:vAlign w:val="center"/>
          </w:tcPr>
          <w:p>
            <w:r>
              <w:rPr>
                <w:rFonts w:hint="eastAsia"/>
              </w:rPr>
              <w:t>日期：             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2"/>
            <w:vAlign w:val="center"/>
          </w:tcPr>
          <w:p>
            <w:r>
              <w:rPr>
                <w:rFonts w:hint="eastAsia"/>
              </w:rPr>
              <w:t>活动名称：</w:t>
            </w:r>
          </w:p>
        </w:tc>
        <w:tc>
          <w:tcPr>
            <w:tcW w:w="4075" w:type="dxa"/>
            <w:vAlign w:val="center"/>
          </w:tcPr>
          <w:p>
            <w:r>
              <w:rPr>
                <w:rFonts w:hint="eastAsia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286" w:type="dxa"/>
            <w:gridSpan w:val="3"/>
          </w:tcPr>
          <w:p>
            <w:r>
              <w:rPr>
                <w:rFonts w:hint="eastAsia"/>
              </w:rPr>
              <w:t>实践内容：</w:t>
            </w:r>
          </w:p>
          <w:p/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6501" w:firstLineChars="2942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b/>
                <w:spacing w:val="40"/>
              </w:rPr>
              <w:t>证明材料</w:t>
            </w:r>
          </w:p>
        </w:tc>
        <w:tc>
          <w:tcPr>
            <w:tcW w:w="8469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</w:pPr>
            <w:r>
              <w:rPr>
                <w:rFonts w:hint="eastAsia"/>
              </w:rPr>
              <w:t>照片（含活动背景或</w:t>
            </w:r>
            <w:r>
              <w:rPr>
                <w:rFonts w:hint="eastAsia"/>
                <w:lang w:eastAsia="zh-CN"/>
              </w:rPr>
              <w:t>现场材料</w:t>
            </w:r>
            <w:r>
              <w:rPr>
                <w:rFonts w:hint="eastAsia"/>
              </w:rPr>
              <w:t>）：        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17" w:type="dxa"/>
            <w:vMerge w:val="continue"/>
          </w:tcPr>
          <w:p/>
        </w:tc>
        <w:tc>
          <w:tcPr>
            <w:tcW w:w="8469" w:type="dxa"/>
            <w:gridSpan w:val="2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其它补充材料：                                 份</w:t>
            </w:r>
          </w:p>
        </w:tc>
      </w:tr>
    </w:tbl>
    <w:p>
      <w:r>
        <w:rPr>
          <w:rFonts w:hint="eastAsia"/>
        </w:rPr>
        <w:t>自行添加</w:t>
      </w:r>
      <w:r>
        <w:rPr>
          <w:rFonts w:hint="eastAsia"/>
          <w:lang w:eastAsia="zh-CN"/>
        </w:rPr>
        <w:t>模拟法庭等</w:t>
      </w:r>
      <w:r>
        <w:rPr>
          <w:rFonts w:hint="eastAsia"/>
        </w:rPr>
        <w:t>页面</w:t>
      </w:r>
    </w:p>
    <w:p>
      <w:pP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  <w:bookmarkStart w:id="3" w:name="_Toc433881773"/>
      <w:r>
        <w:rPr>
          <w:rFonts w:hint="eastAsia" w:eastAsia="黑体" w:cs="Times New Roman"/>
          <w:b/>
          <w:bCs/>
          <w:kern w:val="44"/>
          <w:sz w:val="24"/>
          <w:szCs w:val="44"/>
          <w:lang w:val="en-US" w:eastAsia="zh-CN" w:bidi="ar-SA"/>
        </w:rPr>
        <w:t>六</w:t>
      </w: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、</w:t>
      </w:r>
      <w:r>
        <w:rPr>
          <w:rFonts w:hint="eastAsia" w:eastAsia="黑体" w:cs="Times New Roman"/>
          <w:b/>
          <w:bCs/>
          <w:kern w:val="44"/>
          <w:sz w:val="24"/>
          <w:szCs w:val="44"/>
          <w:lang w:val="en-US" w:eastAsia="zh-CN" w:bidi="ar-SA"/>
        </w:rPr>
        <w:t>法律谈判</w:t>
      </w: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（</w:t>
      </w:r>
      <w:r>
        <w:rPr>
          <w:rFonts w:hint="eastAsia" w:eastAsia="黑体" w:cs="Times New Roman"/>
          <w:b/>
          <w:bCs/>
          <w:kern w:val="44"/>
          <w:sz w:val="24"/>
          <w:szCs w:val="44"/>
          <w:lang w:val="en-US" w:eastAsia="zh-CN" w:bidi="ar-SA"/>
        </w:rPr>
        <w:t>2</w:t>
      </w: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学分）</w:t>
      </w:r>
    </w:p>
    <w:tbl>
      <w:tblPr>
        <w:tblStyle w:val="1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3"/>
            <w:vAlign w:val="center"/>
          </w:tcPr>
          <w:p>
            <w:r>
              <w:rPr>
                <w:rFonts w:hint="eastAsia"/>
              </w:rPr>
              <w:t>日期：             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2"/>
            <w:vAlign w:val="center"/>
          </w:tcPr>
          <w:p>
            <w:r>
              <w:rPr>
                <w:rFonts w:hint="eastAsia"/>
              </w:rPr>
              <w:t>活动名称：</w:t>
            </w:r>
          </w:p>
        </w:tc>
        <w:tc>
          <w:tcPr>
            <w:tcW w:w="4075" w:type="dxa"/>
            <w:vAlign w:val="center"/>
          </w:tcPr>
          <w:p>
            <w:r>
              <w:rPr>
                <w:rFonts w:hint="eastAsia"/>
              </w:rPr>
              <w:t>主办单位：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286" w:type="dxa"/>
            <w:gridSpan w:val="3"/>
          </w:tcPr>
          <w:p>
            <w:r>
              <w:rPr>
                <w:rFonts w:hint="eastAsia"/>
              </w:rPr>
              <w:t>实践内容：</w:t>
            </w:r>
          </w:p>
          <w:p/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  <w:rPr>
                <w:rFonts w:hint="eastAsia"/>
              </w:rPr>
            </w:pPr>
          </w:p>
          <w:p>
            <w:pPr>
              <w:ind w:firstLine="6041" w:firstLineChars="2734"/>
            </w:pPr>
            <w:r>
              <w:rPr>
                <w:rFonts w:hint="eastAsia"/>
              </w:rPr>
              <w:t>本人签名：</w:t>
            </w:r>
          </w:p>
          <w:p>
            <w:pPr>
              <w:ind w:firstLine="6501" w:firstLineChars="2942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b/>
                <w:spacing w:val="40"/>
              </w:rPr>
              <w:t>证明材料</w:t>
            </w:r>
          </w:p>
        </w:tc>
        <w:tc>
          <w:tcPr>
            <w:tcW w:w="8469" w:type="dxa"/>
            <w:gridSpan w:val="2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</w:pPr>
            <w:r>
              <w:rPr>
                <w:rFonts w:hint="eastAsia"/>
              </w:rPr>
              <w:t>照片（含活动背景或</w:t>
            </w:r>
            <w:r>
              <w:rPr>
                <w:rFonts w:hint="eastAsia"/>
                <w:lang w:eastAsia="zh-CN"/>
              </w:rPr>
              <w:t>现场材料</w:t>
            </w:r>
            <w:r>
              <w:rPr>
                <w:rFonts w:hint="eastAsia"/>
              </w:rPr>
              <w:t>）：        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17" w:type="dxa"/>
            <w:vMerge w:val="continue"/>
          </w:tcPr>
          <w:p/>
        </w:tc>
        <w:tc>
          <w:tcPr>
            <w:tcW w:w="8469" w:type="dxa"/>
            <w:gridSpan w:val="2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其它补充材料：                                 份</w:t>
            </w:r>
          </w:p>
        </w:tc>
      </w:tr>
    </w:tbl>
    <w:p>
      <w:r>
        <w:rPr>
          <w:rFonts w:hint="eastAsia"/>
        </w:rPr>
        <w:t>自行添加</w:t>
      </w:r>
      <w:r>
        <w:rPr>
          <w:rFonts w:hint="eastAsia"/>
          <w:lang w:eastAsia="zh-CN"/>
        </w:rPr>
        <w:t>法律谈判等</w:t>
      </w:r>
      <w:r>
        <w:rPr>
          <w:rFonts w:hint="eastAsia"/>
        </w:rPr>
        <w:t>页面</w:t>
      </w:r>
    </w:p>
    <w:p>
      <w:pPr>
        <w:numPr>
          <w:ilvl w:val="0"/>
          <w:numId w:val="2"/>
        </w:numP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  <w:r>
        <w:rPr>
          <w:rFonts w:hint="eastAsia" w:eastAsia="黑体" w:cs="Times New Roman"/>
          <w:b/>
          <w:bCs/>
          <w:kern w:val="44"/>
          <w:sz w:val="24"/>
          <w:szCs w:val="44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专业实习</w:t>
      </w:r>
      <w:bookmarkEnd w:id="3"/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（6学分）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</w:p>
    <w:tbl>
      <w:tblPr>
        <w:tblStyle w:val="16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1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160" w:type="dxa"/>
            <w:gridSpan w:val="2"/>
            <w:vAlign w:val="center"/>
          </w:tcPr>
          <w:p>
            <w:r>
              <w:rPr>
                <w:rFonts w:hint="eastAsia"/>
              </w:rPr>
              <w:t>实习日期：         年    月    日至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41" w:type="dxa"/>
            <w:vAlign w:val="center"/>
          </w:tcPr>
          <w:p>
            <w:r>
              <w:rPr>
                <w:rFonts w:hint="eastAsia"/>
              </w:rPr>
              <w:t>实习单位名称：</w:t>
            </w:r>
          </w:p>
        </w:tc>
        <w:tc>
          <w:tcPr>
            <w:tcW w:w="4019" w:type="dxa"/>
            <w:vAlign w:val="center"/>
          </w:tcPr>
          <w:p>
            <w:r>
              <w:rPr>
                <w:rFonts w:hint="eastAsia"/>
              </w:rPr>
              <w:t>实习单位地点：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141" w:type="dxa"/>
            <w:vAlign w:val="center"/>
          </w:tcPr>
          <w:p>
            <w:r>
              <w:rPr>
                <w:rFonts w:hint="eastAsia"/>
              </w:rPr>
              <w:t>实习单位联系人：</w:t>
            </w:r>
          </w:p>
        </w:tc>
        <w:tc>
          <w:tcPr>
            <w:tcW w:w="4019" w:type="dxa"/>
            <w:vAlign w:val="center"/>
          </w:tcPr>
          <w:p>
            <w:r>
              <w:rPr>
                <w:rFonts w:hint="eastAsia"/>
              </w:rPr>
              <w:t>实习单位联系电话：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5" w:hRule="atLeast"/>
        </w:trPr>
        <w:tc>
          <w:tcPr>
            <w:tcW w:w="9160" w:type="dxa"/>
            <w:gridSpan w:val="2"/>
          </w:tcPr>
          <w:p>
            <w:r>
              <w:rPr>
                <w:rFonts w:hint="eastAsia"/>
              </w:rPr>
              <w:t>实习</w:t>
            </w:r>
            <w:r>
              <w:rPr>
                <w:rFonts w:hint="eastAsia"/>
                <w:lang w:eastAsia="zh-CN"/>
              </w:rPr>
              <w:t>计划及具体内容</w:t>
            </w:r>
            <w:r>
              <w:rPr>
                <w:rFonts w:hint="eastAsia"/>
              </w:rPr>
              <w:t>：</w:t>
            </w: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</w:tc>
      </w:tr>
    </w:tbl>
    <w:p>
      <w:pPr>
        <w:pStyle w:val="2"/>
        <w:numPr>
          <w:ilvl w:val="0"/>
          <w:numId w:val="3"/>
        </w:numPr>
        <w:spacing w:before="20" w:after="20"/>
        <w:ind w:leftChars="0"/>
        <w:jc w:val="both"/>
        <w:rPr>
          <w:rFonts w:hint="eastAsia" w:eastAsia="黑体"/>
          <w:sz w:val="24"/>
          <w:lang w:val="en-US" w:eastAsia="zh-CN"/>
        </w:rPr>
      </w:pPr>
      <w:bookmarkStart w:id="4" w:name="_Toc433881774"/>
      <w:r>
        <w:rPr>
          <w:rFonts w:hint="eastAsia" w:eastAsia="黑体"/>
          <w:sz w:val="24"/>
          <w:lang w:val="en-US" w:eastAsia="zh-CN"/>
        </w:rPr>
        <w:t xml:space="preserve">                     专业实习记录（一）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20" w:after="20"/>
        <w:ind w:leftChars="0"/>
        <w:jc w:val="center"/>
        <w:rPr>
          <w:rFonts w:hint="eastAsia" w:eastAsia="黑体"/>
          <w:sz w:val="24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>专业实习记录（二）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20" w:after="20"/>
        <w:ind w:leftChars="0"/>
        <w:jc w:val="center"/>
        <w:rPr>
          <w:rFonts w:hint="eastAsia" w:eastAsia="黑体"/>
          <w:sz w:val="24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>专业实习记录（三）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20" w:after="20"/>
        <w:ind w:leftChars="0"/>
        <w:jc w:val="center"/>
        <w:rPr>
          <w:rFonts w:hint="eastAsia" w:eastAsia="黑体"/>
          <w:sz w:val="24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>专业实习记录（四）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20" w:after="20"/>
        <w:ind w:leftChars="0"/>
        <w:jc w:val="center"/>
        <w:rPr>
          <w:rFonts w:hint="eastAsia" w:eastAsia="黑体"/>
          <w:sz w:val="24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>专业实习记录（五）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20" w:after="20"/>
        <w:ind w:leftChars="0"/>
        <w:jc w:val="center"/>
        <w:rPr>
          <w:rFonts w:hint="eastAsia" w:eastAsia="黑体"/>
          <w:sz w:val="24"/>
          <w:lang w:val="en-US" w:eastAsia="zh-CN"/>
        </w:rPr>
      </w:pPr>
      <w:r>
        <w:rPr>
          <w:rFonts w:hint="eastAsia" w:eastAsia="黑体"/>
          <w:sz w:val="24"/>
          <w:lang w:val="en-US" w:eastAsia="zh-CN"/>
        </w:rPr>
        <w:t>专业实习记录（六）</w:t>
      </w:r>
    </w:p>
    <w:tbl>
      <w:tblPr>
        <w:tblStyle w:val="1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ind w:firstLine="221" w:firstLineChars="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2341" w:type="dxa"/>
            <w:vAlign w:val="top"/>
          </w:tcPr>
          <w:p>
            <w:pPr>
              <w:pStyle w:val="6"/>
              <w:spacing w:line="360" w:lineRule="auto"/>
              <w:ind w:firstLine="663" w:firstLineChars="3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  <w:tc>
          <w:tcPr>
            <w:tcW w:w="3741" w:type="dxa"/>
            <w:gridSpan w:val="2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实习单位指导教师</w:t>
            </w:r>
          </w:p>
        </w:tc>
        <w:tc>
          <w:tcPr>
            <w:tcW w:w="1457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实习时间</w:t>
            </w:r>
          </w:p>
        </w:tc>
        <w:tc>
          <w:tcPr>
            <w:tcW w:w="7594" w:type="dxa"/>
            <w:gridSpan w:val="5"/>
            <w:vAlign w:val="top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实习内容及总结：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eastAsia="zh-CN"/>
              </w:rPr>
              <w:t>本人签名：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宋体" w:eastAsia="黑体"/>
                <w:lang w:eastAsia="zh-CN"/>
              </w:rPr>
              <w:t>年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月      日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</w:tc>
      </w:tr>
      <w:bookmarkEnd w:id="4"/>
    </w:tbl>
    <w:p>
      <w:pPr>
        <w:pStyle w:val="6"/>
        <w:spacing w:line="400" w:lineRule="exact"/>
        <w:jc w:val="center"/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专业实习成绩考核表</w:t>
      </w:r>
    </w:p>
    <w:tbl>
      <w:tblPr>
        <w:tblStyle w:val="16"/>
        <w:tblpPr w:leftFromText="180" w:rightFromText="180" w:vertAnchor="page" w:horzAnchor="page" w:tblpX="1492" w:tblpY="198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396"/>
        <w:gridCol w:w="549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6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实习单位指导教师评语：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</w:t>
            </w:r>
            <w:r>
              <w:rPr>
                <w:rFonts w:hint="eastAsia" w:ascii="黑体" w:hAnsi="宋体" w:eastAsia="黑体"/>
              </w:rPr>
              <w:t xml:space="preserve">  实习单位指导教师签字：</w:t>
            </w:r>
          </w:p>
          <w:p>
            <w:pPr>
              <w:pStyle w:val="6"/>
              <w:spacing w:line="360" w:lineRule="auto"/>
              <w:ind w:firstLine="4641" w:firstLineChars="21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实习单位（公章）</w:t>
            </w:r>
          </w:p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6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导师评语：</w: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color w:val="FF0000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color w:val="FF0000"/>
              </w:rPr>
            </w:pPr>
          </w:p>
          <w:p>
            <w:pPr>
              <w:pStyle w:val="6"/>
              <w:tabs>
                <w:tab w:val="left" w:pos="4190"/>
              </w:tabs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tabs>
                <w:tab w:val="left" w:pos="4190"/>
              </w:tabs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tabs>
                <w:tab w:val="left" w:pos="3380"/>
                <w:tab w:val="left" w:pos="4140"/>
              </w:tabs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宋体" w:eastAsia="黑体"/>
              </w:rPr>
              <w:t xml:space="preserve">导师签名：           </w:t>
            </w:r>
          </w:p>
          <w:p>
            <w:pPr>
              <w:pStyle w:val="6"/>
              <w:spacing w:line="360" w:lineRule="auto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6"/>
              <w:spacing w:line="360" w:lineRule="auto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/>
                <w:sz w:val="24"/>
              </w:rPr>
              <w:t>考核成绩：A.优秀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B.良好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C.中等</w:t>
            </w: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D.及格</w:t>
            </w: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E.不及格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695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 院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  见</w:t>
            </w:r>
          </w:p>
        </w:tc>
        <w:tc>
          <w:tcPr>
            <w:tcW w:w="3396" w:type="dxa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righ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</w:rPr>
              <w:t>年    月     日</w:t>
            </w:r>
          </w:p>
          <w:p>
            <w:pPr>
              <w:pStyle w:val="6"/>
              <w:spacing w:line="240" w:lineRule="auto"/>
              <w:jc w:val="righ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</w:t>
            </w:r>
            <w:r>
              <w:rPr>
                <w:rFonts w:hint="eastAsia" w:ascii="黑体" w:hAnsi="宋体" w:eastAsia="黑体"/>
                <w:lang w:eastAsia="zh-CN"/>
              </w:rPr>
              <w:t>单位</w:t>
            </w:r>
            <w:r>
              <w:rPr>
                <w:rFonts w:hint="eastAsia" w:ascii="黑体" w:hAnsi="宋体" w:eastAsia="黑体"/>
              </w:rPr>
              <w:t>公章）</w:t>
            </w:r>
          </w:p>
        </w:tc>
        <w:tc>
          <w:tcPr>
            <w:tcW w:w="549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t>研究生处意见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object>
                <v:shape id="_x0000_i1025" o:spt="75" type="#_x0000_t75" style="height:598.7pt;width:409.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14">
                  <o:LockedField>false</o:LockedField>
                </o:OLEObject>
              </w:object>
            </w:r>
          </w:p>
        </w:tc>
        <w:tc>
          <w:tcPr>
            <w:tcW w:w="4200" w:type="dxa"/>
            <w:vAlign w:val="top"/>
          </w:tcPr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 w:eastAsia="黑体"/>
                <w:lang w:eastAsia="zh-CN"/>
              </w:rPr>
              <w:object>
                <v:shape id="_x0000_i1026" o:spt="75" type="#_x0000_t75" style="height:598.7pt;width:409.3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Word.Document.8" ShapeID="_x0000_i1026" DrawAspect="Content" ObjectID="_1468075726" r:id="rId16">
                  <o:LockedField>false</o:LockedField>
                </o:OLEObject>
              </w:object>
            </w: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pStyle w:val="6"/>
              <w:spacing w:line="400" w:lineRule="exac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</w:t>
            </w:r>
          </w:p>
          <w:p>
            <w:pPr>
              <w:pStyle w:val="6"/>
              <w:spacing w:line="400" w:lineRule="exact"/>
              <w:ind w:left="1890" w:hanging="1989" w:hangingChars="9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年    月     日</w:t>
            </w:r>
          </w:p>
          <w:p>
            <w:pPr>
              <w:pStyle w:val="6"/>
              <w:spacing w:line="400" w:lineRule="exact"/>
              <w:ind w:left="1105" w:leftChars="500" w:firstLine="1105" w:firstLineChars="5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</w:t>
            </w:r>
            <w:r>
              <w:rPr>
                <w:rFonts w:hint="eastAsia" w:ascii="黑体" w:hAnsi="宋体" w:eastAsia="黑体"/>
                <w:lang w:eastAsia="zh-CN"/>
              </w:rPr>
              <w:t>单位</w:t>
            </w:r>
            <w:r>
              <w:rPr>
                <w:rFonts w:hint="eastAsia" w:ascii="黑体" w:hAnsi="宋体" w:eastAsia="黑体"/>
              </w:rPr>
              <w:t>公章）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pStyle w:val="6"/>
        <w:spacing w:line="400" w:lineRule="exact"/>
        <w:jc w:val="left"/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24"/>
          <w:szCs w:val="44"/>
          <w:lang w:val="en-US" w:eastAsia="zh-CN" w:bidi="ar-SA"/>
        </w:rPr>
        <w:t>七、附录</w:t>
      </w:r>
    </w:p>
    <w:p>
      <w:pPr>
        <w:pStyle w:val="6"/>
        <w:spacing w:line="400" w:lineRule="exact"/>
        <w:rPr>
          <w:rFonts w:ascii="黑体" w:hAnsi="宋体" w:eastAsia="黑体"/>
          <w:b/>
          <w:sz w:val="32"/>
          <w:szCs w:val="32"/>
        </w:rPr>
      </w:pPr>
    </w:p>
    <w:tbl>
      <w:tblPr>
        <w:tblStyle w:val="17"/>
        <w:tblpPr w:leftFromText="180" w:rightFromText="180" w:vertAnchor="text" w:horzAnchor="page" w:tblpX="1537" w:tblpY="160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61"/>
        <w:gridCol w:w="32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材料形成时间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</w:tbl>
    <w:p/>
    <w:p/>
    <w:p/>
    <w:sectPr>
      <w:footerReference r:id="rId11" w:type="first"/>
      <w:footerReference r:id="rId10" w:type="default"/>
      <w:pgSz w:w="11906" w:h="16838"/>
      <w:pgMar w:top="1418" w:right="1418" w:bottom="1418" w:left="1418" w:header="851" w:footer="992" w:gutter="0"/>
      <w:pgNumType w:fmt="decimal" w:start="1"/>
      <w:cols w:space="425" w:num="1"/>
      <w:titlePg/>
      <w:docGrid w:type="linesAndChars" w:linePitch="36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10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10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10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D83F"/>
    <w:multiLevelType w:val="singleLevel"/>
    <w:tmpl w:val="046FD83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D46B3C"/>
    <w:multiLevelType w:val="singleLevel"/>
    <w:tmpl w:val="1AD46B3C"/>
    <w:lvl w:ilvl="0" w:tentative="0">
      <w:start w:val="8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6C3B249D"/>
    <w:multiLevelType w:val="singleLevel"/>
    <w:tmpl w:val="6C3B249D"/>
    <w:lvl w:ilvl="0" w:tentative="0">
      <w:start w:val="7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2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8"/>
    <w:rsid w:val="00005D9E"/>
    <w:rsid w:val="0000600D"/>
    <w:rsid w:val="00015089"/>
    <w:rsid w:val="0005509B"/>
    <w:rsid w:val="00056D6B"/>
    <w:rsid w:val="000710C7"/>
    <w:rsid w:val="000A1DF3"/>
    <w:rsid w:val="000A247C"/>
    <w:rsid w:val="000A6594"/>
    <w:rsid w:val="000B28C5"/>
    <w:rsid w:val="000C4038"/>
    <w:rsid w:val="000D6107"/>
    <w:rsid w:val="000E77C4"/>
    <w:rsid w:val="000F0DB9"/>
    <w:rsid w:val="00112084"/>
    <w:rsid w:val="00115D62"/>
    <w:rsid w:val="001212A1"/>
    <w:rsid w:val="00123531"/>
    <w:rsid w:val="001370CC"/>
    <w:rsid w:val="0014524C"/>
    <w:rsid w:val="0016724A"/>
    <w:rsid w:val="001E6022"/>
    <w:rsid w:val="001F2D4C"/>
    <w:rsid w:val="00212235"/>
    <w:rsid w:val="00250746"/>
    <w:rsid w:val="002601E7"/>
    <w:rsid w:val="00281007"/>
    <w:rsid w:val="0028345A"/>
    <w:rsid w:val="002A67DD"/>
    <w:rsid w:val="002B3E48"/>
    <w:rsid w:val="002C015F"/>
    <w:rsid w:val="002C4060"/>
    <w:rsid w:val="002E006D"/>
    <w:rsid w:val="00301573"/>
    <w:rsid w:val="00303032"/>
    <w:rsid w:val="003353B2"/>
    <w:rsid w:val="00345943"/>
    <w:rsid w:val="00355285"/>
    <w:rsid w:val="00362B3D"/>
    <w:rsid w:val="00365B50"/>
    <w:rsid w:val="0037418F"/>
    <w:rsid w:val="00375E64"/>
    <w:rsid w:val="0039299D"/>
    <w:rsid w:val="003A0A4E"/>
    <w:rsid w:val="003B3E38"/>
    <w:rsid w:val="003B697E"/>
    <w:rsid w:val="003D4AB6"/>
    <w:rsid w:val="003E1137"/>
    <w:rsid w:val="004043A9"/>
    <w:rsid w:val="00404491"/>
    <w:rsid w:val="00406C77"/>
    <w:rsid w:val="00463637"/>
    <w:rsid w:val="004A77A2"/>
    <w:rsid w:val="004B3D86"/>
    <w:rsid w:val="004B6A03"/>
    <w:rsid w:val="004E0D22"/>
    <w:rsid w:val="004E75DB"/>
    <w:rsid w:val="004F6EB5"/>
    <w:rsid w:val="005134FD"/>
    <w:rsid w:val="00524EBA"/>
    <w:rsid w:val="005476CE"/>
    <w:rsid w:val="005553E1"/>
    <w:rsid w:val="0059618A"/>
    <w:rsid w:val="005A7208"/>
    <w:rsid w:val="005A7A25"/>
    <w:rsid w:val="005B6EF1"/>
    <w:rsid w:val="005C01BD"/>
    <w:rsid w:val="005C4945"/>
    <w:rsid w:val="005D4C93"/>
    <w:rsid w:val="005F2139"/>
    <w:rsid w:val="00601C56"/>
    <w:rsid w:val="00620C76"/>
    <w:rsid w:val="00620CBE"/>
    <w:rsid w:val="0063013F"/>
    <w:rsid w:val="006363A3"/>
    <w:rsid w:val="00653BE7"/>
    <w:rsid w:val="00692903"/>
    <w:rsid w:val="006A5C27"/>
    <w:rsid w:val="006A5D8A"/>
    <w:rsid w:val="006D1596"/>
    <w:rsid w:val="006F1FE6"/>
    <w:rsid w:val="00702100"/>
    <w:rsid w:val="007044AB"/>
    <w:rsid w:val="00736F3F"/>
    <w:rsid w:val="0074087B"/>
    <w:rsid w:val="00782B16"/>
    <w:rsid w:val="00790EF6"/>
    <w:rsid w:val="007B3A9B"/>
    <w:rsid w:val="007B4ED3"/>
    <w:rsid w:val="007C2E0A"/>
    <w:rsid w:val="007E5298"/>
    <w:rsid w:val="007E7670"/>
    <w:rsid w:val="007F0E83"/>
    <w:rsid w:val="00824E29"/>
    <w:rsid w:val="0084494B"/>
    <w:rsid w:val="008526BD"/>
    <w:rsid w:val="00863ABD"/>
    <w:rsid w:val="008A029A"/>
    <w:rsid w:val="008C1611"/>
    <w:rsid w:val="008F5C76"/>
    <w:rsid w:val="00917FE5"/>
    <w:rsid w:val="0092782F"/>
    <w:rsid w:val="00936394"/>
    <w:rsid w:val="0097313A"/>
    <w:rsid w:val="00980DC9"/>
    <w:rsid w:val="00994D9D"/>
    <w:rsid w:val="009A5C1F"/>
    <w:rsid w:val="009F3A1A"/>
    <w:rsid w:val="00A06D9F"/>
    <w:rsid w:val="00A06E55"/>
    <w:rsid w:val="00A14372"/>
    <w:rsid w:val="00A56D18"/>
    <w:rsid w:val="00A846A6"/>
    <w:rsid w:val="00A945D4"/>
    <w:rsid w:val="00AB28BF"/>
    <w:rsid w:val="00AB4CE5"/>
    <w:rsid w:val="00AE19B3"/>
    <w:rsid w:val="00AF2DBD"/>
    <w:rsid w:val="00AF6864"/>
    <w:rsid w:val="00B518AF"/>
    <w:rsid w:val="00B544F5"/>
    <w:rsid w:val="00B62014"/>
    <w:rsid w:val="00B70F03"/>
    <w:rsid w:val="00B7246E"/>
    <w:rsid w:val="00B81796"/>
    <w:rsid w:val="00BA4EF2"/>
    <w:rsid w:val="00BC295D"/>
    <w:rsid w:val="00BD2E74"/>
    <w:rsid w:val="00C03407"/>
    <w:rsid w:val="00C0795B"/>
    <w:rsid w:val="00C32DBD"/>
    <w:rsid w:val="00C3594E"/>
    <w:rsid w:val="00C723A4"/>
    <w:rsid w:val="00CA7A7C"/>
    <w:rsid w:val="00CC7948"/>
    <w:rsid w:val="00CD497D"/>
    <w:rsid w:val="00CE7100"/>
    <w:rsid w:val="00D02A0A"/>
    <w:rsid w:val="00D14D13"/>
    <w:rsid w:val="00D14E5B"/>
    <w:rsid w:val="00D37D63"/>
    <w:rsid w:val="00D40B9B"/>
    <w:rsid w:val="00D43E77"/>
    <w:rsid w:val="00DA0753"/>
    <w:rsid w:val="00DE4E99"/>
    <w:rsid w:val="00DF202C"/>
    <w:rsid w:val="00E0339A"/>
    <w:rsid w:val="00E1112C"/>
    <w:rsid w:val="00E43A0E"/>
    <w:rsid w:val="00E62D52"/>
    <w:rsid w:val="00E62DF1"/>
    <w:rsid w:val="00E75470"/>
    <w:rsid w:val="00E912E2"/>
    <w:rsid w:val="00EB219C"/>
    <w:rsid w:val="00EC121C"/>
    <w:rsid w:val="00EC3066"/>
    <w:rsid w:val="00EE347D"/>
    <w:rsid w:val="00EE4C7A"/>
    <w:rsid w:val="00EE6645"/>
    <w:rsid w:val="00EF1122"/>
    <w:rsid w:val="00EF1AD3"/>
    <w:rsid w:val="00F442BC"/>
    <w:rsid w:val="00F674D0"/>
    <w:rsid w:val="00F72693"/>
    <w:rsid w:val="00F85F08"/>
    <w:rsid w:val="00F96A5A"/>
    <w:rsid w:val="00F97FD4"/>
    <w:rsid w:val="00FB1CA9"/>
    <w:rsid w:val="00FC1856"/>
    <w:rsid w:val="00FC6EED"/>
    <w:rsid w:val="00FC7BD6"/>
    <w:rsid w:val="00FD04AF"/>
    <w:rsid w:val="00FD6488"/>
    <w:rsid w:val="0127789F"/>
    <w:rsid w:val="09BF48CB"/>
    <w:rsid w:val="0FDF4846"/>
    <w:rsid w:val="1432307F"/>
    <w:rsid w:val="16877131"/>
    <w:rsid w:val="193B7387"/>
    <w:rsid w:val="1B42552B"/>
    <w:rsid w:val="1B970338"/>
    <w:rsid w:val="1F194952"/>
    <w:rsid w:val="231F6B66"/>
    <w:rsid w:val="25B91221"/>
    <w:rsid w:val="269435A9"/>
    <w:rsid w:val="29A6361B"/>
    <w:rsid w:val="29E8181E"/>
    <w:rsid w:val="2BEB03AF"/>
    <w:rsid w:val="33246472"/>
    <w:rsid w:val="33B4205D"/>
    <w:rsid w:val="3636511F"/>
    <w:rsid w:val="37143E28"/>
    <w:rsid w:val="3E9A231E"/>
    <w:rsid w:val="416D1AE3"/>
    <w:rsid w:val="450972A1"/>
    <w:rsid w:val="475B2837"/>
    <w:rsid w:val="4A3E0D10"/>
    <w:rsid w:val="4CB55CF8"/>
    <w:rsid w:val="52F4531F"/>
    <w:rsid w:val="54FE7016"/>
    <w:rsid w:val="583B0838"/>
    <w:rsid w:val="59354EF2"/>
    <w:rsid w:val="59B90CB0"/>
    <w:rsid w:val="5DFA68F5"/>
    <w:rsid w:val="62F02D05"/>
    <w:rsid w:val="64FE5521"/>
    <w:rsid w:val="68324F09"/>
    <w:rsid w:val="688231E8"/>
    <w:rsid w:val="69877F15"/>
    <w:rsid w:val="6DB4413D"/>
    <w:rsid w:val="6ECD2B85"/>
    <w:rsid w:val="736D372D"/>
    <w:rsid w:val="766C6C1F"/>
    <w:rsid w:val="76C9680F"/>
    <w:rsid w:val="775D432E"/>
    <w:rsid w:val="7F1279AD"/>
    <w:rsid w:val="7F7D7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Lines="50"/>
    </w:pPr>
    <w:rPr>
      <w:b/>
      <w:bCs/>
    </w:rPr>
  </w:style>
  <w:style w:type="paragraph" w:styleId="4">
    <w:name w:val="Body Text Indent"/>
    <w:basedOn w:val="1"/>
    <w:qFormat/>
    <w:uiPriority w:val="0"/>
    <w:pPr>
      <w:ind w:firstLine="742" w:firstLineChars="200"/>
    </w:pPr>
    <w:rPr>
      <w:rFonts w:eastAsia="楷体_GB2312"/>
      <w:sz w:val="36"/>
    </w:r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0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标题 Char"/>
    <w:basedOn w:val="13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3.emf"/><Relationship Id="rId16" Type="http://schemas.openxmlformats.org/officeDocument/2006/relationships/oleObject" Target="embeddings/oleObject2.bin"/><Relationship Id="rId15" Type="http://schemas.openxmlformats.org/officeDocument/2006/relationships/image" Target="media/image2.emf"/><Relationship Id="rId14" Type="http://schemas.openxmlformats.org/officeDocument/2006/relationships/oleObject" Target="embeddings/oleObject1.bin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F3EC1-699D-E04F-A966-CA10B5CEC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11</Pages>
  <Words>620</Words>
  <Characters>3536</Characters>
  <Lines>29</Lines>
  <Paragraphs>8</Paragraphs>
  <TotalTime>3</TotalTime>
  <ScaleCrop>false</ScaleCrop>
  <LinksUpToDate>false</LinksUpToDate>
  <CharactersWithSpaces>4148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2015-04-01T02:18:00Z</dcterms:created>
  <dc:creator>user</dc:creator>
  <cp:lastModifiedBy>Administrator</cp:lastModifiedBy>
  <cp:lastPrinted>2018-09-10T00:59:00Z</cp:lastPrinted>
  <dcterms:modified xsi:type="dcterms:W3CDTF">2018-09-10T03:25:41Z</dcterms:modified>
  <dc:title>博士、硕士研究生培养手册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